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6A" w:rsidRPr="0010556A" w:rsidRDefault="0010556A" w:rsidP="00C06DC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0556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0556A" w:rsidRPr="0010556A" w:rsidRDefault="0010556A" w:rsidP="00C06D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556A">
        <w:rPr>
          <w:rFonts w:ascii="Times New Roman" w:eastAsia="Calibri" w:hAnsi="Times New Roman" w:cs="Times New Roman"/>
          <w:sz w:val="28"/>
          <w:szCs w:val="28"/>
        </w:rPr>
        <w:t>Директор МБУ «Комплексный центр</w:t>
      </w:r>
    </w:p>
    <w:p w:rsidR="0010556A" w:rsidRPr="0010556A" w:rsidRDefault="0010556A" w:rsidP="00C06D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556A">
        <w:rPr>
          <w:rFonts w:ascii="Times New Roman" w:eastAsia="Calibri" w:hAnsi="Times New Roman" w:cs="Times New Roman"/>
          <w:sz w:val="28"/>
          <w:szCs w:val="28"/>
        </w:rPr>
        <w:t>социального обслуживания населения</w:t>
      </w:r>
    </w:p>
    <w:p w:rsidR="0010556A" w:rsidRPr="0010556A" w:rsidRDefault="0010556A" w:rsidP="00C06D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556A">
        <w:rPr>
          <w:rFonts w:ascii="Times New Roman" w:eastAsia="Calibri" w:hAnsi="Times New Roman" w:cs="Times New Roman"/>
          <w:sz w:val="28"/>
          <w:szCs w:val="28"/>
        </w:rPr>
        <w:t>Пластовского</w:t>
      </w:r>
      <w:proofErr w:type="spellEnd"/>
      <w:r w:rsidRPr="0010556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10556A" w:rsidRPr="0010556A" w:rsidRDefault="0010556A" w:rsidP="00C06DC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0556A">
        <w:rPr>
          <w:rFonts w:ascii="Times New Roman" w:eastAsia="Calibri" w:hAnsi="Times New Roman" w:cs="Times New Roman"/>
          <w:sz w:val="28"/>
          <w:szCs w:val="28"/>
        </w:rPr>
        <w:t>____________________ И.Р. Тенькова</w:t>
      </w:r>
    </w:p>
    <w:p w:rsidR="0010556A" w:rsidRDefault="00C06DCF" w:rsidP="00C06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2018</w:t>
      </w:r>
      <w:r w:rsidR="0010556A" w:rsidRPr="0010556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06DCF" w:rsidRDefault="00C06DCF" w:rsidP="00C06D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6DCF" w:rsidRDefault="00C06DCF" w:rsidP="00C06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CF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50F3D" w:rsidRDefault="00C06DCF" w:rsidP="00C06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CF">
        <w:rPr>
          <w:rFonts w:ascii="Times New Roman" w:hAnsi="Times New Roman" w:cs="Times New Roman"/>
          <w:b/>
          <w:sz w:val="28"/>
          <w:szCs w:val="28"/>
        </w:rPr>
        <w:t>по улучшению качества условий предоставления социальных услуг</w:t>
      </w:r>
      <w:r w:rsidR="00550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DCF" w:rsidRPr="00C06DCF" w:rsidRDefault="00550F3D" w:rsidP="00C06DC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BA0986" w:rsidRDefault="00BA0986" w:rsidP="00C06DCF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6DCF" w:rsidRDefault="00C06DCF" w:rsidP="00C06DCF">
      <w:pPr>
        <w:spacing w:after="0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2"/>
        <w:gridCol w:w="5060"/>
        <w:gridCol w:w="3048"/>
        <w:gridCol w:w="3120"/>
        <w:gridCol w:w="3084"/>
      </w:tblGrid>
      <w:tr w:rsidR="00C06DCF" w:rsidRPr="009A6675" w:rsidTr="00C32C62">
        <w:trPr>
          <w:trHeight w:val="14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06DCF" w:rsidRPr="009A6675" w:rsidTr="00C32C62">
        <w:trPr>
          <w:trHeight w:val="14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widowControl/>
              <w:adjustRightInd w:val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информации (сведений) о МБУ «Комплексный центр социального обслуживания населения </w:t>
            </w:r>
            <w:proofErr w:type="spellStart"/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официальном сайте в   сети "Интернет"(</w:t>
            </w:r>
            <w:hyperlink r:id="rId5" w:history="1"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plast</w:t>
              </w:r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eps</w:t>
              </w:r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Pr="009A66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),   в социальных сетях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9A6675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77440" w:rsidRPr="009A6675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77440" w:rsidRPr="009A6675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06DCF" w:rsidRPr="009A6675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  <w:r w:rsidR="00C06DCF"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DCF" w:rsidRPr="009A6675" w:rsidTr="00C32C62">
        <w:trPr>
          <w:trHeight w:val="27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widowControl/>
              <w:tabs>
                <w:tab w:val="left" w:pos="567"/>
              </w:tabs>
              <w:adjustRightInd w:val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деятельности учреждения на информационных стендах,   на официальном сайте, в социальных сетях    в соответствии с требованиями статьи 13 Федерального закона от 28.12.2013 № 442-ФЗ «Об основах социального обслуживания граждан в Российской Федерации»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06DCF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06DCF" w:rsidRPr="009A6675" w:rsidTr="00C32C62">
        <w:trPr>
          <w:trHeight w:val="18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shd w:val="clear" w:color="auto" w:fill="FFFFFF"/>
              <w:tabs>
                <w:tab w:val="left" w:pos="284"/>
                <w:tab w:val="left" w:pos="56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печатной продукции (памяток, буклетов, информационных листов), содержащей информацию о предоставляемых социальных услугах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C06DCF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06DCF" w:rsidRPr="009A6675" w:rsidTr="00C32C62">
        <w:trPr>
          <w:trHeight w:val="213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tabs>
                <w:tab w:val="left" w:pos="284"/>
                <w:tab w:val="left" w:pos="56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предоставляемых учреждением социальных услугах посредством печатных СМИ, а также путем привлечения детских и молодежных волонтерских объединений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отделениями</w:t>
            </w:r>
          </w:p>
        </w:tc>
      </w:tr>
      <w:tr w:rsidR="00C06DCF" w:rsidRPr="009A6675" w:rsidTr="00C32C62">
        <w:trPr>
          <w:trHeight w:val="16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shd w:val="clear" w:color="auto" w:fill="FFFFFF"/>
              <w:tabs>
                <w:tab w:val="left" w:pos="284"/>
                <w:tab w:val="left" w:pos="56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индивидуального </w:t>
            </w:r>
            <w:proofErr w:type="spellStart"/>
            <w:r w:rsidRPr="009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клиенто</w:t>
            </w:r>
            <w:proofErr w:type="spellEnd"/>
            <w:r w:rsidRPr="009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ориентированного подхода при предоставлении работниками учреждения информации о социальных услугах по телефону, а также при подготовке ответов на электронные обращения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06DCF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06DCF" w:rsidRPr="009A6675" w:rsidTr="00C32C62">
        <w:trPr>
          <w:trHeight w:val="162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tabs>
                <w:tab w:val="left" w:pos="284"/>
                <w:tab w:val="left" w:pos="567"/>
              </w:tabs>
              <w:spacing w:after="0"/>
              <w:ind w:left="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возможности направления обращений граждан в электронном виде через сайт организации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качества оказания услуг «Открытость и доступность информации об организации» -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9A6675" w:rsidRPr="009A6675" w:rsidRDefault="009A6675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C06DCF" w:rsidRPr="009A6675" w:rsidTr="00C32C62">
        <w:trPr>
          <w:trHeight w:val="16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внутреннего контроля качества социальных услуг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Критерий оценки качества оказания услуг «Удовлетворенность качеством оказания услуг»</w:t>
            </w:r>
          </w:p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9A6675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06DCF" w:rsidRPr="009A6675" w:rsidTr="00C32C62">
        <w:trPr>
          <w:trHeight w:val="239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учреждения:</w:t>
            </w:r>
          </w:p>
          <w:p w:rsidR="00C06DCF" w:rsidRPr="009A6675" w:rsidRDefault="00C06DCF" w:rsidP="00C32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- участие в обучающих семинарах, курсах повышения квалификации, стажерских площадках;</w:t>
            </w:r>
          </w:p>
          <w:p w:rsidR="00C06DCF" w:rsidRPr="009A6675" w:rsidRDefault="00C06DCF" w:rsidP="00C32C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- проведение методических совещаний для сотрудников учреждения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5">
              <w:rPr>
                <w:rFonts w:ascii="Times New Roman" w:hAnsi="Times New Roman" w:cs="Times New Roman"/>
                <w:sz w:val="24"/>
                <w:szCs w:val="24"/>
              </w:rPr>
              <w:t>Критерий оценки качества оказания услуг «Удовлетворенность качеством оказания услуг»</w:t>
            </w:r>
          </w:p>
          <w:p w:rsidR="00C06DCF" w:rsidRPr="009A6675" w:rsidRDefault="00C06DCF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CF" w:rsidRPr="009A6675" w:rsidRDefault="00550F3D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C06DCF" w:rsidRPr="009A6675" w:rsidRDefault="009A6675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82EAA" w:rsidRPr="009A6675" w:rsidTr="00C32C62">
        <w:trPr>
          <w:trHeight w:val="239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A" w:rsidRPr="00550F3D" w:rsidRDefault="00282EAA" w:rsidP="00C32C62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A" w:rsidRPr="00550F3D" w:rsidRDefault="00282EAA" w:rsidP="00550F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специальных  технических устройств в рамках программы «Доступная среда»</w:t>
            </w:r>
            <w:proofErr w:type="gramStart"/>
            <w:r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а  именно направляющих </w:t>
            </w:r>
            <w:r w:rsidR="00550F3D"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тактильных полос</w:t>
            </w:r>
            <w:r w:rsidR="00550F3D"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по ходу движения </w:t>
            </w: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 xml:space="preserve"> и указателей для лиц с нарушением функций слуха и зрения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A" w:rsidRPr="00550F3D" w:rsidRDefault="00550F3D" w:rsidP="00550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Критерий оценки качества оказания   услуг</w:t>
            </w:r>
          </w:p>
          <w:p w:rsidR="00550F3D" w:rsidRPr="00550F3D" w:rsidRDefault="00550F3D" w:rsidP="00550F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«Доступность услуг для инвалидов»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A" w:rsidRPr="00550F3D" w:rsidRDefault="00550F3D" w:rsidP="00C32C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AA" w:rsidRPr="00550F3D" w:rsidRDefault="00550F3D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0F3D" w:rsidRPr="00550F3D" w:rsidRDefault="00550F3D" w:rsidP="009A6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F3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C06DCF" w:rsidRDefault="00C06DCF" w:rsidP="00C06DC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39" w:rsidRDefault="001B7339" w:rsidP="00C06DC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39" w:rsidRDefault="001B7339" w:rsidP="00C06DC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339" w:rsidRPr="001B7339" w:rsidRDefault="001B7339" w:rsidP="00C06DC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отделением социального обслуживания на дому                                                         Е.Р. </w:t>
      </w:r>
      <w:proofErr w:type="spellStart"/>
      <w:r w:rsidRPr="001B73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Чемпалова</w:t>
      </w:r>
      <w:proofErr w:type="spellEnd"/>
    </w:p>
    <w:p w:rsidR="001B7339" w:rsidRPr="001B7339" w:rsidRDefault="001B733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7339" w:rsidRPr="001B7339" w:rsidSect="00C06DC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35BD"/>
    <w:multiLevelType w:val="hybridMultilevel"/>
    <w:tmpl w:val="C39CC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DB0"/>
    <w:rsid w:val="00037329"/>
    <w:rsid w:val="00062243"/>
    <w:rsid w:val="000A6474"/>
    <w:rsid w:val="001043BA"/>
    <w:rsid w:val="0010556A"/>
    <w:rsid w:val="00117078"/>
    <w:rsid w:val="001B7339"/>
    <w:rsid w:val="00241D92"/>
    <w:rsid w:val="00282EAA"/>
    <w:rsid w:val="002E67B6"/>
    <w:rsid w:val="00342992"/>
    <w:rsid w:val="00412F7C"/>
    <w:rsid w:val="004E6C1A"/>
    <w:rsid w:val="00510DB0"/>
    <w:rsid w:val="00514AFC"/>
    <w:rsid w:val="0052511D"/>
    <w:rsid w:val="00550F3D"/>
    <w:rsid w:val="0056390E"/>
    <w:rsid w:val="006114BF"/>
    <w:rsid w:val="00632CB5"/>
    <w:rsid w:val="006D7205"/>
    <w:rsid w:val="006F47C7"/>
    <w:rsid w:val="00711B0E"/>
    <w:rsid w:val="008C315A"/>
    <w:rsid w:val="008E1451"/>
    <w:rsid w:val="008F25B2"/>
    <w:rsid w:val="00911E20"/>
    <w:rsid w:val="00933B0C"/>
    <w:rsid w:val="009978F8"/>
    <w:rsid w:val="009A6675"/>
    <w:rsid w:val="009E2226"/>
    <w:rsid w:val="00A46530"/>
    <w:rsid w:val="00A576AE"/>
    <w:rsid w:val="00A61702"/>
    <w:rsid w:val="00A7305D"/>
    <w:rsid w:val="00BA0986"/>
    <w:rsid w:val="00C06DCF"/>
    <w:rsid w:val="00CB3008"/>
    <w:rsid w:val="00D77440"/>
    <w:rsid w:val="00DE7679"/>
    <w:rsid w:val="00E94490"/>
    <w:rsid w:val="00EB0034"/>
    <w:rsid w:val="00EC23AD"/>
    <w:rsid w:val="00F51712"/>
    <w:rsid w:val="00F655BD"/>
    <w:rsid w:val="00FA2889"/>
    <w:rsid w:val="00FD70B2"/>
    <w:rsid w:val="00F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9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link">
    <w:name w:val="cmlink"/>
    <w:basedOn w:val="a0"/>
    <w:rsid w:val="00342992"/>
  </w:style>
  <w:style w:type="character" w:styleId="a5">
    <w:name w:val="Strong"/>
    <w:basedOn w:val="a0"/>
    <w:uiPriority w:val="22"/>
    <w:qFormat/>
    <w:rsid w:val="00342992"/>
    <w:rPr>
      <w:b/>
      <w:bCs/>
    </w:rPr>
  </w:style>
  <w:style w:type="character" w:customStyle="1" w:styleId="printbuttons">
    <w:name w:val="printbuttons"/>
    <w:basedOn w:val="a0"/>
    <w:rsid w:val="00342992"/>
  </w:style>
  <w:style w:type="paragraph" w:styleId="a6">
    <w:name w:val="Balloon Text"/>
    <w:basedOn w:val="a"/>
    <w:link w:val="a7"/>
    <w:uiPriority w:val="99"/>
    <w:semiHidden/>
    <w:unhideWhenUsed/>
    <w:rsid w:val="0034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9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E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73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03732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157">
          <w:marLeft w:val="0"/>
          <w:marRight w:val="0"/>
          <w:marTop w:val="0"/>
          <w:marBottom w:val="150"/>
          <w:divBdr>
            <w:top w:val="single" w:sz="6" w:space="0" w:color="890000"/>
            <w:left w:val="single" w:sz="6" w:space="0" w:color="890000"/>
            <w:bottom w:val="single" w:sz="6" w:space="0" w:color="890000"/>
            <w:right w:val="single" w:sz="6" w:space="0" w:color="890000"/>
          </w:divBdr>
          <w:divsChild>
            <w:div w:id="6340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643">
          <w:marLeft w:val="0"/>
          <w:marRight w:val="0"/>
          <w:marTop w:val="0"/>
          <w:marBottom w:val="150"/>
          <w:divBdr>
            <w:top w:val="single" w:sz="6" w:space="0" w:color="890000"/>
            <w:left w:val="single" w:sz="6" w:space="0" w:color="890000"/>
            <w:bottom w:val="single" w:sz="6" w:space="0" w:color="890000"/>
            <w:right w:val="single" w:sz="6" w:space="0" w:color="890000"/>
          </w:divBdr>
          <w:divsChild>
            <w:div w:id="1376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70262">
          <w:marLeft w:val="0"/>
          <w:marRight w:val="0"/>
          <w:marTop w:val="0"/>
          <w:marBottom w:val="150"/>
          <w:divBdr>
            <w:top w:val="single" w:sz="6" w:space="0" w:color="890000"/>
            <w:left w:val="single" w:sz="6" w:space="0" w:color="890000"/>
            <w:bottom w:val="single" w:sz="6" w:space="0" w:color="890000"/>
            <w:right w:val="single" w:sz="6" w:space="0" w:color="890000"/>
          </w:divBdr>
          <w:divsChild>
            <w:div w:id="1812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3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.ep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2018-06-13T06:22:00Z</cp:lastPrinted>
  <dcterms:created xsi:type="dcterms:W3CDTF">2018-06-06T05:46:00Z</dcterms:created>
  <dcterms:modified xsi:type="dcterms:W3CDTF">2018-06-13T06:31:00Z</dcterms:modified>
</cp:coreProperties>
</file>